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6A7D" w14:textId="021EA86F" w:rsidR="0040274C" w:rsidRPr="0040274C" w:rsidRDefault="0040274C">
      <w:pPr>
        <w:rPr>
          <w:b/>
          <w:bCs/>
          <w:sz w:val="40"/>
          <w:szCs w:val="40"/>
        </w:rPr>
      </w:pPr>
      <w:r>
        <w:rPr>
          <w:b/>
          <w:bCs/>
          <w:sz w:val="36"/>
          <w:szCs w:val="36"/>
        </w:rPr>
        <w:tab/>
      </w:r>
      <w:r>
        <w:rPr>
          <w:b/>
          <w:bCs/>
          <w:sz w:val="36"/>
          <w:szCs w:val="36"/>
        </w:rPr>
        <w:tab/>
      </w:r>
      <w:r w:rsidRPr="0040274C">
        <w:rPr>
          <w:b/>
          <w:bCs/>
          <w:sz w:val="40"/>
          <w:szCs w:val="40"/>
        </w:rPr>
        <w:t xml:space="preserve">BOISE RIVER FLOOD CONTROL DISTRICT #10 </w:t>
      </w:r>
    </w:p>
    <w:p w14:paraId="3F227FF9" w14:textId="7CEC900A" w:rsidR="0040274C" w:rsidRDefault="0040274C" w:rsidP="0040274C">
      <w:pPr>
        <w:spacing w:after="0"/>
        <w:rPr>
          <w:b/>
          <w:bCs/>
          <w:sz w:val="28"/>
          <w:szCs w:val="28"/>
        </w:rPr>
      </w:pPr>
      <w:r>
        <w:rPr>
          <w:b/>
          <w:bCs/>
          <w:sz w:val="28"/>
          <w:szCs w:val="28"/>
        </w:rPr>
        <w:tab/>
      </w:r>
      <w:r>
        <w:rPr>
          <w:b/>
          <w:bCs/>
          <w:sz w:val="28"/>
          <w:szCs w:val="28"/>
        </w:rPr>
        <w:tab/>
      </w:r>
      <w:r w:rsidR="009573D5">
        <w:rPr>
          <w:b/>
          <w:bCs/>
          <w:sz w:val="28"/>
          <w:szCs w:val="28"/>
        </w:rPr>
        <w:tab/>
      </w:r>
      <w:r>
        <w:rPr>
          <w:b/>
          <w:bCs/>
          <w:sz w:val="28"/>
          <w:szCs w:val="28"/>
        </w:rPr>
        <w:t>BOARD MEETING MINUTES</w:t>
      </w:r>
    </w:p>
    <w:p w14:paraId="25F485F8" w14:textId="75A686E1" w:rsidR="0040274C" w:rsidRDefault="0040274C" w:rsidP="0040274C">
      <w:pPr>
        <w:spacing w:after="0"/>
        <w:rPr>
          <w:b/>
          <w:bCs/>
          <w:sz w:val="28"/>
          <w:szCs w:val="28"/>
        </w:rPr>
      </w:pPr>
      <w:r>
        <w:rPr>
          <w:b/>
          <w:bCs/>
          <w:sz w:val="28"/>
          <w:szCs w:val="28"/>
        </w:rPr>
        <w:tab/>
      </w:r>
      <w:r>
        <w:rPr>
          <w:b/>
          <w:bCs/>
          <w:sz w:val="28"/>
          <w:szCs w:val="28"/>
        </w:rPr>
        <w:tab/>
      </w:r>
      <w:r>
        <w:rPr>
          <w:b/>
          <w:bCs/>
          <w:sz w:val="28"/>
          <w:szCs w:val="28"/>
        </w:rPr>
        <w:tab/>
        <w:t>THURSDAY</w:t>
      </w:r>
      <w:r w:rsidR="00E1780E">
        <w:rPr>
          <w:b/>
          <w:bCs/>
          <w:sz w:val="28"/>
          <w:szCs w:val="28"/>
        </w:rPr>
        <w:t>,</w:t>
      </w:r>
      <w:r>
        <w:rPr>
          <w:b/>
          <w:bCs/>
          <w:sz w:val="28"/>
          <w:szCs w:val="28"/>
        </w:rPr>
        <w:t xml:space="preserve"> </w:t>
      </w:r>
      <w:r w:rsidR="009573D5">
        <w:rPr>
          <w:b/>
          <w:bCs/>
          <w:sz w:val="28"/>
          <w:szCs w:val="28"/>
        </w:rPr>
        <w:t>FEBRUARY 18, 2021</w:t>
      </w:r>
    </w:p>
    <w:p w14:paraId="43153615" w14:textId="41DF7757" w:rsidR="0040274C" w:rsidRPr="0040274C" w:rsidRDefault="0040274C" w:rsidP="00E1780E">
      <w:pPr>
        <w:spacing w:after="0"/>
        <w:ind w:left="1440" w:firstLine="720"/>
        <w:rPr>
          <w:b/>
          <w:bCs/>
          <w:sz w:val="24"/>
          <w:szCs w:val="24"/>
        </w:rPr>
      </w:pPr>
      <w:r w:rsidRPr="0040274C">
        <w:rPr>
          <w:b/>
          <w:bCs/>
          <w:sz w:val="24"/>
          <w:szCs w:val="24"/>
        </w:rPr>
        <w:t>COMBINED WEB AND IN PERSON FORMAT</w:t>
      </w:r>
    </w:p>
    <w:p w14:paraId="59C9A53F" w14:textId="12EF0DDE" w:rsidR="0040274C" w:rsidRDefault="0040274C">
      <w:pPr>
        <w:rPr>
          <w:b/>
          <w:bCs/>
          <w:sz w:val="36"/>
          <w:szCs w:val="36"/>
        </w:rPr>
      </w:pPr>
      <w:r>
        <w:rPr>
          <w:b/>
          <w:bCs/>
          <w:sz w:val="36"/>
          <w:szCs w:val="36"/>
        </w:rPr>
        <w:t xml:space="preserve"> ___________________________________________________ </w:t>
      </w:r>
    </w:p>
    <w:p w14:paraId="63CAE0C8" w14:textId="3EA33F56" w:rsidR="0040274C" w:rsidRDefault="0040274C" w:rsidP="0040274C">
      <w:pPr>
        <w:spacing w:after="0"/>
        <w:rPr>
          <w:sz w:val="28"/>
          <w:szCs w:val="28"/>
        </w:rPr>
      </w:pPr>
      <w:r>
        <w:rPr>
          <w:sz w:val="28"/>
          <w:szCs w:val="28"/>
        </w:rPr>
        <w:t xml:space="preserve">The Board meeting was called to order at </w:t>
      </w:r>
      <w:r w:rsidR="00377C15">
        <w:rPr>
          <w:sz w:val="28"/>
          <w:szCs w:val="28"/>
        </w:rPr>
        <w:t>1:00 pm</w:t>
      </w:r>
      <w:r>
        <w:rPr>
          <w:sz w:val="28"/>
          <w:szCs w:val="28"/>
        </w:rPr>
        <w:t xml:space="preserve"> by Chairman Bill Clayton</w:t>
      </w:r>
    </w:p>
    <w:p w14:paraId="79730F9D" w14:textId="7066DA91" w:rsidR="0040274C" w:rsidRDefault="0040274C" w:rsidP="0040274C">
      <w:pPr>
        <w:spacing w:after="0"/>
        <w:rPr>
          <w:sz w:val="28"/>
          <w:szCs w:val="28"/>
        </w:rPr>
      </w:pPr>
      <w:r>
        <w:rPr>
          <w:sz w:val="28"/>
          <w:szCs w:val="28"/>
        </w:rPr>
        <w:t xml:space="preserve">Roll Call: Present at the Eagle Sewer District Conference room were Board Chairman Bill Clayton, </w:t>
      </w:r>
      <w:r w:rsidR="00377C15">
        <w:rPr>
          <w:sz w:val="28"/>
          <w:szCs w:val="28"/>
        </w:rPr>
        <w:t xml:space="preserve">District Manager </w:t>
      </w:r>
      <w:r>
        <w:rPr>
          <w:sz w:val="28"/>
          <w:szCs w:val="28"/>
        </w:rPr>
        <w:t>Mike Dimmick</w:t>
      </w:r>
      <w:r w:rsidR="00377C15">
        <w:rPr>
          <w:sz w:val="28"/>
          <w:szCs w:val="28"/>
        </w:rPr>
        <w:t xml:space="preserve"> and</w:t>
      </w:r>
      <w:r>
        <w:rPr>
          <w:sz w:val="28"/>
          <w:szCs w:val="28"/>
        </w:rPr>
        <w:t xml:space="preserve"> </w:t>
      </w:r>
      <w:r w:rsidR="00377C15">
        <w:rPr>
          <w:sz w:val="28"/>
          <w:szCs w:val="28"/>
        </w:rPr>
        <w:t xml:space="preserve">Senior Advisor </w:t>
      </w:r>
      <w:r>
        <w:rPr>
          <w:sz w:val="28"/>
          <w:szCs w:val="28"/>
        </w:rPr>
        <w:t>Erv Ballou</w:t>
      </w:r>
      <w:r w:rsidR="00377C15">
        <w:rPr>
          <w:sz w:val="28"/>
          <w:szCs w:val="28"/>
        </w:rPr>
        <w:t xml:space="preserve">. Also present via Webex </w:t>
      </w:r>
      <w:r w:rsidR="00DF5765">
        <w:rPr>
          <w:sz w:val="28"/>
          <w:szCs w:val="28"/>
        </w:rPr>
        <w:t>were Board</w:t>
      </w:r>
      <w:r>
        <w:rPr>
          <w:sz w:val="28"/>
          <w:szCs w:val="28"/>
        </w:rPr>
        <w:t xml:space="preserve"> Members Bob Beede</w:t>
      </w:r>
      <w:r w:rsidR="004E729D">
        <w:rPr>
          <w:sz w:val="28"/>
          <w:szCs w:val="28"/>
        </w:rPr>
        <w:t xml:space="preserve"> and</w:t>
      </w:r>
      <w:r>
        <w:rPr>
          <w:sz w:val="28"/>
          <w:szCs w:val="28"/>
        </w:rPr>
        <w:t xml:space="preserve"> Mitch Bicandi</w:t>
      </w:r>
      <w:r w:rsidR="004E729D">
        <w:rPr>
          <w:sz w:val="28"/>
          <w:szCs w:val="28"/>
        </w:rPr>
        <w:t>, M</w:t>
      </w:r>
      <w:r w:rsidR="00377C15">
        <w:rPr>
          <w:sz w:val="28"/>
          <w:szCs w:val="28"/>
        </w:rPr>
        <w:t>ichael Schubert of HDR Engineering</w:t>
      </w:r>
      <w:r w:rsidR="00605EEB">
        <w:rPr>
          <w:sz w:val="28"/>
          <w:szCs w:val="28"/>
        </w:rPr>
        <w:t>,</w:t>
      </w:r>
      <w:r>
        <w:rPr>
          <w:sz w:val="28"/>
          <w:szCs w:val="28"/>
        </w:rPr>
        <w:t xml:space="preserve"> And</w:t>
      </w:r>
      <w:r w:rsidR="00A00385">
        <w:rPr>
          <w:sz w:val="28"/>
          <w:szCs w:val="28"/>
        </w:rPr>
        <w:t>rew</w:t>
      </w:r>
      <w:r>
        <w:rPr>
          <w:sz w:val="28"/>
          <w:szCs w:val="28"/>
        </w:rPr>
        <w:t xml:space="preserve"> Tranmer</w:t>
      </w:r>
      <w:r w:rsidR="00A00385">
        <w:rPr>
          <w:sz w:val="28"/>
          <w:szCs w:val="28"/>
        </w:rPr>
        <w:t xml:space="preserve"> Ph.D. Center for Ecohydraulics Research </w:t>
      </w:r>
      <w:r w:rsidR="00377C15">
        <w:rPr>
          <w:sz w:val="28"/>
          <w:szCs w:val="28"/>
        </w:rPr>
        <w:t>University of Idaho and Steve Stuebner, Public Affairs Representative</w:t>
      </w:r>
      <w:r>
        <w:rPr>
          <w:sz w:val="28"/>
          <w:szCs w:val="28"/>
        </w:rPr>
        <w:t xml:space="preserve">. </w:t>
      </w:r>
    </w:p>
    <w:p w14:paraId="1F337118" w14:textId="13866FC0" w:rsidR="0040274C" w:rsidRDefault="0040274C" w:rsidP="0040274C">
      <w:pPr>
        <w:spacing w:after="0"/>
        <w:rPr>
          <w:sz w:val="28"/>
          <w:szCs w:val="28"/>
        </w:rPr>
      </w:pPr>
    </w:p>
    <w:p w14:paraId="2779DDE9" w14:textId="38487143" w:rsidR="0040274C" w:rsidRPr="00AA78DA" w:rsidRDefault="0040274C" w:rsidP="0040274C">
      <w:pPr>
        <w:spacing w:after="0"/>
        <w:rPr>
          <w:b/>
          <w:bCs/>
          <w:sz w:val="28"/>
          <w:szCs w:val="28"/>
        </w:rPr>
      </w:pPr>
      <w:r w:rsidRPr="00AA78DA">
        <w:rPr>
          <w:b/>
          <w:bCs/>
          <w:sz w:val="28"/>
          <w:szCs w:val="28"/>
        </w:rPr>
        <w:t xml:space="preserve">OLD BUSINESS: </w:t>
      </w:r>
    </w:p>
    <w:p w14:paraId="7AF1092B" w14:textId="31146577" w:rsidR="0040274C" w:rsidRDefault="0040274C" w:rsidP="0040274C">
      <w:pPr>
        <w:spacing w:after="0"/>
        <w:rPr>
          <w:sz w:val="28"/>
          <w:szCs w:val="28"/>
        </w:rPr>
      </w:pPr>
      <w:r>
        <w:rPr>
          <w:sz w:val="28"/>
          <w:szCs w:val="28"/>
        </w:rPr>
        <w:t xml:space="preserve">The Board reviewed Meeting Minutes from </w:t>
      </w:r>
      <w:r w:rsidR="00377C15">
        <w:rPr>
          <w:sz w:val="28"/>
          <w:szCs w:val="28"/>
        </w:rPr>
        <w:t xml:space="preserve">November 19, </w:t>
      </w:r>
      <w:r>
        <w:rPr>
          <w:sz w:val="28"/>
          <w:szCs w:val="28"/>
        </w:rPr>
        <w:t>2020</w:t>
      </w:r>
      <w:r w:rsidR="00377C15">
        <w:rPr>
          <w:sz w:val="28"/>
          <w:szCs w:val="28"/>
        </w:rPr>
        <w:t>.</w:t>
      </w:r>
      <w:r>
        <w:rPr>
          <w:sz w:val="28"/>
          <w:szCs w:val="28"/>
        </w:rPr>
        <w:t xml:space="preserve"> </w:t>
      </w:r>
      <w:r w:rsidR="00D52748">
        <w:rPr>
          <w:sz w:val="28"/>
          <w:szCs w:val="28"/>
        </w:rPr>
        <w:t xml:space="preserve">With no edits recommended, Board Member Bob Beede moved to approve the minutes as presented.  Board </w:t>
      </w:r>
      <w:r w:rsidR="00377C15">
        <w:rPr>
          <w:sz w:val="28"/>
          <w:szCs w:val="28"/>
        </w:rPr>
        <w:t>Chairman Bill Clayton</w:t>
      </w:r>
      <w:r w:rsidR="00D52748">
        <w:rPr>
          <w:sz w:val="28"/>
          <w:szCs w:val="28"/>
        </w:rPr>
        <w:t xml:space="preserve"> seconded the motion.  The minutes were approved as presented.</w:t>
      </w:r>
    </w:p>
    <w:p w14:paraId="1C64194F" w14:textId="472BA458" w:rsidR="00D52748" w:rsidRPr="00AA78DA" w:rsidRDefault="00D52748" w:rsidP="0040274C">
      <w:pPr>
        <w:spacing w:after="0"/>
        <w:rPr>
          <w:b/>
          <w:bCs/>
          <w:sz w:val="28"/>
          <w:szCs w:val="28"/>
        </w:rPr>
      </w:pPr>
    </w:p>
    <w:p w14:paraId="704CAA18" w14:textId="6E8F4D1B" w:rsidR="00D52748" w:rsidRDefault="00377C15" w:rsidP="0040274C">
      <w:pPr>
        <w:spacing w:after="0"/>
        <w:rPr>
          <w:sz w:val="28"/>
          <w:szCs w:val="28"/>
        </w:rPr>
      </w:pPr>
      <w:r w:rsidRPr="00AA78DA">
        <w:rPr>
          <w:b/>
          <w:bCs/>
          <w:sz w:val="28"/>
          <w:szCs w:val="28"/>
        </w:rPr>
        <w:t xml:space="preserve">Kathleen Roma </w:t>
      </w:r>
      <w:r w:rsidR="00D52748" w:rsidRPr="00AA78DA">
        <w:rPr>
          <w:b/>
          <w:bCs/>
          <w:sz w:val="28"/>
          <w:szCs w:val="28"/>
        </w:rPr>
        <w:t>presented the Financial report</w:t>
      </w:r>
      <w:r w:rsidRPr="00AA78DA">
        <w:rPr>
          <w:b/>
          <w:bCs/>
          <w:sz w:val="28"/>
          <w:szCs w:val="28"/>
        </w:rPr>
        <w:t xml:space="preserve"> through February 12/2021</w:t>
      </w:r>
      <w:r w:rsidR="00D52748">
        <w:rPr>
          <w:sz w:val="28"/>
          <w:szCs w:val="28"/>
        </w:rPr>
        <w:t xml:space="preserve">.  With no </w:t>
      </w:r>
      <w:r w:rsidR="00CC249E">
        <w:rPr>
          <w:sz w:val="28"/>
          <w:szCs w:val="28"/>
        </w:rPr>
        <w:t xml:space="preserve">edits or </w:t>
      </w:r>
      <w:r w:rsidR="00D52748">
        <w:rPr>
          <w:sz w:val="28"/>
          <w:szCs w:val="28"/>
        </w:rPr>
        <w:t xml:space="preserve">discussion, Board Member </w:t>
      </w:r>
      <w:r>
        <w:rPr>
          <w:sz w:val="28"/>
          <w:szCs w:val="28"/>
        </w:rPr>
        <w:t>Bob Beebe</w:t>
      </w:r>
      <w:r w:rsidR="00D52748">
        <w:rPr>
          <w:sz w:val="28"/>
          <w:szCs w:val="28"/>
        </w:rPr>
        <w:t xml:space="preserve"> moved to approve </w:t>
      </w:r>
      <w:r>
        <w:rPr>
          <w:sz w:val="28"/>
          <w:szCs w:val="28"/>
        </w:rPr>
        <w:t>the Financial</w:t>
      </w:r>
      <w:r w:rsidR="00D52748">
        <w:rPr>
          <w:sz w:val="28"/>
          <w:szCs w:val="28"/>
        </w:rPr>
        <w:t xml:space="preserve"> Report as presented.  Board Member </w:t>
      </w:r>
      <w:r>
        <w:rPr>
          <w:sz w:val="28"/>
          <w:szCs w:val="28"/>
        </w:rPr>
        <w:t xml:space="preserve">Mitch Bicandi </w:t>
      </w:r>
      <w:r w:rsidR="00D52748">
        <w:rPr>
          <w:sz w:val="28"/>
          <w:szCs w:val="28"/>
        </w:rPr>
        <w:t>seconded the motion.  The Financial Report was approved as presented.</w:t>
      </w:r>
    </w:p>
    <w:p w14:paraId="2782E6DA" w14:textId="63DF0519" w:rsidR="00D52748" w:rsidRDefault="00D52748" w:rsidP="0040274C">
      <w:pPr>
        <w:spacing w:after="0"/>
        <w:rPr>
          <w:sz w:val="28"/>
          <w:szCs w:val="28"/>
        </w:rPr>
      </w:pPr>
    </w:p>
    <w:p w14:paraId="031EDFFF" w14:textId="2C09A9DB" w:rsidR="00377C15" w:rsidRDefault="00377C15" w:rsidP="0040274C">
      <w:pPr>
        <w:spacing w:after="0"/>
        <w:rPr>
          <w:sz w:val="28"/>
          <w:szCs w:val="28"/>
        </w:rPr>
      </w:pPr>
      <w:r w:rsidRPr="00AA78DA">
        <w:rPr>
          <w:b/>
          <w:bCs/>
          <w:sz w:val="28"/>
          <w:szCs w:val="28"/>
        </w:rPr>
        <w:t>Mike Dimmick</w:t>
      </w:r>
      <w:r w:rsidR="00AA78DA" w:rsidRPr="00AA78DA">
        <w:rPr>
          <w:b/>
          <w:bCs/>
          <w:sz w:val="28"/>
          <w:szCs w:val="28"/>
        </w:rPr>
        <w:t xml:space="preserve"> presented the following updates</w:t>
      </w:r>
      <w:r w:rsidR="00AA78DA">
        <w:rPr>
          <w:sz w:val="28"/>
          <w:szCs w:val="28"/>
        </w:rPr>
        <w:t>:</w:t>
      </w:r>
    </w:p>
    <w:p w14:paraId="7CDCF8AF" w14:textId="43BC3F13" w:rsidR="00AA78DA" w:rsidRDefault="00AA78DA" w:rsidP="0040274C">
      <w:pPr>
        <w:spacing w:after="0"/>
        <w:rPr>
          <w:sz w:val="28"/>
          <w:szCs w:val="28"/>
        </w:rPr>
      </w:pPr>
      <w:r>
        <w:rPr>
          <w:sz w:val="28"/>
          <w:szCs w:val="28"/>
        </w:rPr>
        <w:t>River Maintenance has been completed for the entire length of the District including Dry Creek from Beacon Light Rd to Caldwell.  Costs are running about 30% higher the past couple of years due to doing maintenance on the entire length of the District.  In years past, we only covered about 1/3</w:t>
      </w:r>
      <w:r w:rsidRPr="00AA78DA">
        <w:rPr>
          <w:sz w:val="28"/>
          <w:szCs w:val="28"/>
          <w:vertAlign w:val="superscript"/>
        </w:rPr>
        <w:t>rd</w:t>
      </w:r>
      <w:r>
        <w:rPr>
          <w:sz w:val="28"/>
          <w:szCs w:val="28"/>
        </w:rPr>
        <w:t xml:space="preserve"> of the river within the District.</w:t>
      </w:r>
      <w:r w:rsidR="00CC249E">
        <w:rPr>
          <w:sz w:val="28"/>
          <w:szCs w:val="28"/>
        </w:rPr>
        <w:t xml:space="preserve"> Our intent is to complete maintenance of the full length of the District each year.</w:t>
      </w:r>
    </w:p>
    <w:p w14:paraId="27CC9645" w14:textId="6EAD8ACA" w:rsidR="00C51D23" w:rsidRDefault="00C51D23" w:rsidP="0040274C">
      <w:pPr>
        <w:spacing w:after="0"/>
        <w:rPr>
          <w:sz w:val="28"/>
          <w:szCs w:val="28"/>
        </w:rPr>
      </w:pPr>
    </w:p>
    <w:p w14:paraId="5D6875A6" w14:textId="2F10DDFA" w:rsidR="00AA78DA" w:rsidRDefault="00AA78DA" w:rsidP="0040274C">
      <w:pPr>
        <w:spacing w:after="0"/>
        <w:rPr>
          <w:sz w:val="28"/>
          <w:szCs w:val="28"/>
        </w:rPr>
      </w:pPr>
      <w:r>
        <w:rPr>
          <w:sz w:val="28"/>
          <w:szCs w:val="28"/>
        </w:rPr>
        <w:lastRenderedPageBreak/>
        <w:t>Maintenance of the Strunk/Stillwell levee at Star bridge has been completed</w:t>
      </w:r>
      <w:r w:rsidR="00CC249E">
        <w:rPr>
          <w:sz w:val="28"/>
          <w:szCs w:val="28"/>
        </w:rPr>
        <w:t>.</w:t>
      </w:r>
      <w:r w:rsidR="00CC249E" w:rsidRPr="00CC249E">
        <w:rPr>
          <w:sz w:val="28"/>
          <w:szCs w:val="28"/>
        </w:rPr>
        <w:t xml:space="preserve"> </w:t>
      </w:r>
      <w:r w:rsidR="00CC249E">
        <w:rPr>
          <w:sz w:val="28"/>
          <w:szCs w:val="28"/>
        </w:rPr>
        <w:t xml:space="preserve">Angela Michaels completed the levee modeling work using the new LiDAR data flown in November of 2020.  Accurate Survey staked </w:t>
      </w:r>
      <w:r>
        <w:rPr>
          <w:sz w:val="28"/>
          <w:szCs w:val="28"/>
        </w:rPr>
        <w:t>the levee to establish the 10,000 cfs flow line the levee was built to in the 1950s</w:t>
      </w:r>
      <w:r w:rsidR="00CC249E">
        <w:rPr>
          <w:sz w:val="28"/>
          <w:szCs w:val="28"/>
        </w:rPr>
        <w:t xml:space="preserve">.  FCD 10 </w:t>
      </w:r>
      <w:r>
        <w:rPr>
          <w:sz w:val="28"/>
          <w:szCs w:val="28"/>
        </w:rPr>
        <w:t>fill</w:t>
      </w:r>
      <w:r w:rsidR="00CC249E">
        <w:rPr>
          <w:sz w:val="28"/>
          <w:szCs w:val="28"/>
        </w:rPr>
        <w:t>ed</w:t>
      </w:r>
      <w:r>
        <w:rPr>
          <w:sz w:val="28"/>
          <w:szCs w:val="28"/>
        </w:rPr>
        <w:t xml:space="preserve"> low spots identified by the Walla Wall Corps of Engineers</w:t>
      </w:r>
      <w:r w:rsidR="00CC249E">
        <w:rPr>
          <w:sz w:val="28"/>
          <w:szCs w:val="28"/>
        </w:rPr>
        <w:t xml:space="preserve"> and has ordered the culvert flapper for the pipe on the Wickstrom property.</w:t>
      </w:r>
      <w:r>
        <w:rPr>
          <w:sz w:val="28"/>
          <w:szCs w:val="28"/>
        </w:rPr>
        <w:t xml:space="preserve"> Walla Walla Corps of Engineers will return sometime this year to inspect the levee for compliance and if it passes the inspection it will be returned to Active Status within the Corps levee program.</w:t>
      </w:r>
      <w:r w:rsidR="00A00385">
        <w:rPr>
          <w:sz w:val="28"/>
          <w:szCs w:val="28"/>
        </w:rPr>
        <w:t xml:space="preserve"> A local Walla Walla Corps of Engineers representative has been working closely with FCD #10 to ensure the work has been completed satisfactorily in according to USACOE levee standards. </w:t>
      </w:r>
    </w:p>
    <w:p w14:paraId="596D8BB6" w14:textId="5A959EF4" w:rsidR="00AA78DA" w:rsidRDefault="00AA78DA" w:rsidP="0040274C">
      <w:pPr>
        <w:spacing w:after="0"/>
        <w:rPr>
          <w:sz w:val="28"/>
          <w:szCs w:val="28"/>
        </w:rPr>
      </w:pPr>
    </w:p>
    <w:p w14:paraId="38FFEEAD" w14:textId="37E64F56" w:rsidR="00AA78DA" w:rsidRDefault="00AA78DA" w:rsidP="0040274C">
      <w:pPr>
        <w:spacing w:after="0"/>
        <w:rPr>
          <w:sz w:val="28"/>
          <w:szCs w:val="28"/>
        </w:rPr>
      </w:pPr>
      <w:r>
        <w:rPr>
          <w:sz w:val="28"/>
          <w:szCs w:val="28"/>
        </w:rPr>
        <w:t>The 2-D Boise River Management Tool</w:t>
      </w:r>
      <w:r w:rsidR="00CC249E">
        <w:rPr>
          <w:sz w:val="28"/>
          <w:szCs w:val="28"/>
        </w:rPr>
        <w:t xml:space="preserve"> (BRMT)</w:t>
      </w:r>
      <w:r>
        <w:rPr>
          <w:sz w:val="28"/>
          <w:szCs w:val="28"/>
        </w:rPr>
        <w:t xml:space="preserve"> </w:t>
      </w:r>
      <w:r w:rsidR="008C4B64">
        <w:rPr>
          <w:sz w:val="28"/>
          <w:szCs w:val="28"/>
        </w:rPr>
        <w:t xml:space="preserve">project is nearing final stages.  Delivery of the final model has been delayed due to a computer failure causing two of the larger areas of the river modeling to be recalculated.  We expect to receive the final version of the model soon and will start the roll-out process and training for end users.  Flood District #10 assembled a Review Team to examine the draft model we received in October.  The Team submitted a report to the Army Corps of Engineers with recommendations for edits.  We look forward to receiving the final product.  </w:t>
      </w:r>
      <w:r w:rsidR="006E1412">
        <w:rPr>
          <w:sz w:val="28"/>
          <w:szCs w:val="28"/>
        </w:rPr>
        <w:t>An Interagency Stakeholders meeting will be scheduled once we have the final product in hand and the roll out and training is ready to activate.</w:t>
      </w:r>
      <w:r w:rsidR="00A00385">
        <w:rPr>
          <w:sz w:val="28"/>
          <w:szCs w:val="28"/>
        </w:rPr>
        <w:t xml:space="preserve"> The Comprehensive Plan </w:t>
      </w:r>
      <w:r w:rsidR="00CC249E">
        <w:rPr>
          <w:sz w:val="28"/>
          <w:szCs w:val="28"/>
        </w:rPr>
        <w:t xml:space="preserve">for this model, </w:t>
      </w:r>
      <w:r w:rsidR="00A00385">
        <w:rPr>
          <w:sz w:val="28"/>
          <w:szCs w:val="28"/>
        </w:rPr>
        <w:t>required in the PAS Agreement with USACOE</w:t>
      </w:r>
      <w:r w:rsidR="00CC249E">
        <w:rPr>
          <w:sz w:val="28"/>
          <w:szCs w:val="28"/>
        </w:rPr>
        <w:t>,</w:t>
      </w:r>
      <w:r w:rsidR="00A00385">
        <w:rPr>
          <w:sz w:val="28"/>
          <w:szCs w:val="28"/>
        </w:rPr>
        <w:t xml:space="preserve"> is in process and will be completed soon.</w:t>
      </w:r>
    </w:p>
    <w:p w14:paraId="4B9CA9D3" w14:textId="542BF11F" w:rsidR="006E1412" w:rsidRDefault="006E1412" w:rsidP="0040274C">
      <w:pPr>
        <w:spacing w:after="0"/>
        <w:rPr>
          <w:sz w:val="28"/>
          <w:szCs w:val="28"/>
        </w:rPr>
      </w:pPr>
    </w:p>
    <w:p w14:paraId="34CE1A90" w14:textId="20FBEF22" w:rsidR="006E1412" w:rsidRDefault="006E1412" w:rsidP="0040274C">
      <w:pPr>
        <w:spacing w:after="0"/>
        <w:rPr>
          <w:sz w:val="28"/>
          <w:szCs w:val="28"/>
        </w:rPr>
      </w:pPr>
      <w:r>
        <w:rPr>
          <w:sz w:val="28"/>
          <w:szCs w:val="28"/>
        </w:rPr>
        <w:t xml:space="preserve">The Phillips bank repair project has been permitted and the contractor will start that work within the next week.  The District is assisting with the funding on this project under our 2017 recovery assistance program.  We will pay </w:t>
      </w:r>
      <w:r w:rsidR="00C75F77">
        <w:rPr>
          <w:sz w:val="28"/>
          <w:szCs w:val="28"/>
        </w:rPr>
        <w:t xml:space="preserve">50% of the cost for this project up to $26,000, including in-kind work on our part.  </w:t>
      </w:r>
    </w:p>
    <w:p w14:paraId="4734C5FF" w14:textId="4E9CAC31" w:rsidR="00DF5765" w:rsidRDefault="00DF5765" w:rsidP="0040274C">
      <w:pPr>
        <w:spacing w:after="0"/>
        <w:rPr>
          <w:sz w:val="28"/>
          <w:szCs w:val="28"/>
        </w:rPr>
      </w:pPr>
    </w:p>
    <w:p w14:paraId="6B86A47F" w14:textId="03BFE467" w:rsidR="00DF5765" w:rsidRDefault="00DF5765" w:rsidP="0040274C">
      <w:pPr>
        <w:spacing w:after="0"/>
        <w:rPr>
          <w:sz w:val="28"/>
          <w:szCs w:val="28"/>
        </w:rPr>
      </w:pPr>
      <w:r>
        <w:rPr>
          <w:sz w:val="28"/>
          <w:szCs w:val="28"/>
        </w:rPr>
        <w:t xml:space="preserve">The Eagle Road Bridge project which is being co-funded by the State Flood Mitigation Grant Program is out for bids.  The original project scope of work has been modified to postpone work in the project area below the Eagle Road bridge until better site conditions allow the work to be done with less damage to the site.  </w:t>
      </w:r>
      <w:r w:rsidR="00CC249E">
        <w:rPr>
          <w:sz w:val="28"/>
          <w:szCs w:val="28"/>
        </w:rPr>
        <w:t xml:space="preserve">Mike Dimmick is coordinating with the City of Eagle on this project.  The </w:t>
      </w:r>
      <w:r w:rsidR="00C51D23">
        <w:rPr>
          <w:sz w:val="28"/>
          <w:szCs w:val="28"/>
        </w:rPr>
        <w:t>City</w:t>
      </w:r>
      <w:r w:rsidR="00CC249E">
        <w:rPr>
          <w:sz w:val="28"/>
          <w:szCs w:val="28"/>
        </w:rPr>
        <w:t xml:space="preserve"> </w:t>
      </w:r>
      <w:r w:rsidR="00CC249E">
        <w:rPr>
          <w:sz w:val="28"/>
          <w:szCs w:val="28"/>
        </w:rPr>
        <w:lastRenderedPageBreak/>
        <w:t xml:space="preserve">of Eagle is paying the 50% match required for this project. </w:t>
      </w:r>
      <w:r>
        <w:rPr>
          <w:sz w:val="28"/>
          <w:szCs w:val="28"/>
        </w:rPr>
        <w:t xml:space="preserve">The upstream portion of the project will be starting as early as next week 2/22/2021.  </w:t>
      </w:r>
    </w:p>
    <w:p w14:paraId="2E684EA9" w14:textId="729E851B" w:rsidR="00DF5765" w:rsidRDefault="00DF5765" w:rsidP="0040274C">
      <w:pPr>
        <w:spacing w:after="0"/>
        <w:rPr>
          <w:sz w:val="28"/>
          <w:szCs w:val="28"/>
        </w:rPr>
      </w:pPr>
    </w:p>
    <w:p w14:paraId="4665433C" w14:textId="04A5742B" w:rsidR="00DF5765" w:rsidRDefault="00DF5765" w:rsidP="0040274C">
      <w:pPr>
        <w:spacing w:after="0"/>
        <w:rPr>
          <w:sz w:val="28"/>
          <w:szCs w:val="28"/>
        </w:rPr>
      </w:pPr>
      <w:r>
        <w:rPr>
          <w:sz w:val="28"/>
          <w:szCs w:val="28"/>
        </w:rPr>
        <w:t>The Canyon Reach I project, also co-funded by the State Flood Mitigation Grant Program is waiting final permitting.  We hope to start this project this winter before runoff occurs.  This project will likely not be completed until next winter.</w:t>
      </w:r>
      <w:r w:rsidR="00CC249E">
        <w:rPr>
          <w:sz w:val="28"/>
          <w:szCs w:val="28"/>
        </w:rPr>
        <w:t xml:space="preserve"> This project is also co-funded by FCD #10 under our 2017 recovery assistance program not to exceed $26,000.  </w:t>
      </w:r>
    </w:p>
    <w:p w14:paraId="42296A26" w14:textId="49D9F9F0" w:rsidR="00DF5765" w:rsidRDefault="00DF5765" w:rsidP="0040274C">
      <w:pPr>
        <w:spacing w:after="0"/>
        <w:rPr>
          <w:sz w:val="28"/>
          <w:szCs w:val="28"/>
        </w:rPr>
      </w:pPr>
    </w:p>
    <w:p w14:paraId="4A5646A0" w14:textId="241FF481" w:rsidR="00DF5765" w:rsidRDefault="00CC249E" w:rsidP="0040274C">
      <w:pPr>
        <w:spacing w:after="0"/>
        <w:rPr>
          <w:sz w:val="28"/>
          <w:szCs w:val="28"/>
        </w:rPr>
      </w:pPr>
      <w:r>
        <w:rPr>
          <w:sz w:val="28"/>
          <w:szCs w:val="28"/>
        </w:rPr>
        <w:t>FCD #10</w:t>
      </w:r>
      <w:r w:rsidR="00DF5765">
        <w:rPr>
          <w:sz w:val="28"/>
          <w:szCs w:val="28"/>
        </w:rPr>
        <w:t xml:space="preserve"> assisted the Boise Valley Fly Fishermen group withy a side channel spawning project.  We had equipment in the area doing our channel maintenance work and assisted the BVFF group by spreading gravel for them with our equipment.  </w:t>
      </w:r>
      <w:r w:rsidR="00A00385">
        <w:rPr>
          <w:sz w:val="28"/>
          <w:szCs w:val="28"/>
        </w:rPr>
        <w:t xml:space="preserve">FCD #10 worked with Sunroc Corporation to get the specific gravel </w:t>
      </w:r>
      <w:r w:rsidR="0037447A">
        <w:rPr>
          <w:sz w:val="28"/>
          <w:szCs w:val="28"/>
        </w:rPr>
        <w:t xml:space="preserve">required, </w:t>
      </w:r>
      <w:r w:rsidR="00A00385">
        <w:rPr>
          <w:sz w:val="28"/>
          <w:szCs w:val="28"/>
        </w:rPr>
        <w:t xml:space="preserve">donated for the project. </w:t>
      </w:r>
      <w:r w:rsidR="00DF5765">
        <w:rPr>
          <w:sz w:val="28"/>
          <w:szCs w:val="28"/>
        </w:rPr>
        <w:t>We are also working on a trial project identifying and mapping</w:t>
      </w:r>
      <w:r w:rsidR="006E1412">
        <w:rPr>
          <w:sz w:val="28"/>
          <w:szCs w:val="28"/>
        </w:rPr>
        <w:t xml:space="preserve"> of</w:t>
      </w:r>
      <w:r w:rsidR="00DF5765">
        <w:rPr>
          <w:sz w:val="28"/>
          <w:szCs w:val="28"/>
        </w:rPr>
        <w:t xml:space="preserve"> trout spawning areas</w:t>
      </w:r>
      <w:r w:rsidR="006E1412">
        <w:rPr>
          <w:sz w:val="28"/>
          <w:szCs w:val="28"/>
        </w:rPr>
        <w:t xml:space="preserve">.  The maps are used by our river maintenance crews to avoid spawning areas when possible while moving equipment in the channel.  </w:t>
      </w:r>
      <w:r w:rsidR="00A00385">
        <w:rPr>
          <w:sz w:val="28"/>
          <w:szCs w:val="28"/>
        </w:rPr>
        <w:t xml:space="preserve">This is part of our on-going effort to </w:t>
      </w:r>
      <w:r w:rsidR="00731710">
        <w:rPr>
          <w:sz w:val="28"/>
          <w:szCs w:val="28"/>
        </w:rPr>
        <w:t>use best management practices in our operations.</w:t>
      </w:r>
      <w:r w:rsidR="00C51D23">
        <w:rPr>
          <w:sz w:val="28"/>
          <w:szCs w:val="28"/>
        </w:rPr>
        <w:t xml:space="preserve"> This mapping is being done by volunteers and at no cost to the District.</w:t>
      </w:r>
    </w:p>
    <w:p w14:paraId="42501CB6" w14:textId="166A582C" w:rsidR="006E1412" w:rsidRDefault="006E1412" w:rsidP="0040274C">
      <w:pPr>
        <w:spacing w:after="0"/>
        <w:rPr>
          <w:sz w:val="28"/>
          <w:szCs w:val="28"/>
        </w:rPr>
      </w:pPr>
    </w:p>
    <w:p w14:paraId="08C55299" w14:textId="1A5BD275" w:rsidR="006E1412" w:rsidRDefault="006E1412" w:rsidP="0040274C">
      <w:pPr>
        <w:spacing w:after="0"/>
        <w:rPr>
          <w:sz w:val="28"/>
          <w:szCs w:val="28"/>
        </w:rPr>
      </w:pPr>
      <w:r>
        <w:rPr>
          <w:sz w:val="28"/>
          <w:szCs w:val="28"/>
        </w:rPr>
        <w:t xml:space="preserve">The District’s </w:t>
      </w:r>
      <w:r w:rsidR="00692B41">
        <w:rPr>
          <w:sz w:val="28"/>
          <w:szCs w:val="28"/>
        </w:rPr>
        <w:t xml:space="preserve">Stream Channel Alteration Permits for </w:t>
      </w:r>
      <w:r>
        <w:rPr>
          <w:sz w:val="28"/>
          <w:szCs w:val="28"/>
        </w:rPr>
        <w:t xml:space="preserve">River Maintenance </w:t>
      </w:r>
      <w:r w:rsidR="00692B41">
        <w:rPr>
          <w:sz w:val="28"/>
          <w:szCs w:val="28"/>
        </w:rPr>
        <w:t xml:space="preserve">work </w:t>
      </w:r>
      <w:r w:rsidR="00C51D23">
        <w:rPr>
          <w:sz w:val="28"/>
          <w:szCs w:val="28"/>
        </w:rPr>
        <w:t>are expiring.</w:t>
      </w:r>
      <w:r>
        <w:rPr>
          <w:sz w:val="28"/>
          <w:szCs w:val="28"/>
        </w:rPr>
        <w:t xml:space="preserve">  Mike Dimmick will submit a new application for our permits from US Army Corps of Engineers</w:t>
      </w:r>
      <w:r w:rsidR="00692B41">
        <w:rPr>
          <w:sz w:val="28"/>
          <w:szCs w:val="28"/>
        </w:rPr>
        <w:t>,</w:t>
      </w:r>
      <w:r>
        <w:rPr>
          <w:sz w:val="28"/>
          <w:szCs w:val="28"/>
        </w:rPr>
        <w:t xml:space="preserve"> Idaho Department of Water Resources</w:t>
      </w:r>
      <w:r w:rsidR="00692B41">
        <w:rPr>
          <w:sz w:val="28"/>
          <w:szCs w:val="28"/>
        </w:rPr>
        <w:t xml:space="preserve"> and an MOU with Department of Environmental Quality</w:t>
      </w:r>
      <w:r>
        <w:rPr>
          <w:sz w:val="28"/>
          <w:szCs w:val="28"/>
        </w:rPr>
        <w:t xml:space="preserve">.  We will ask for a </w:t>
      </w:r>
      <w:r w:rsidR="00692B41">
        <w:rPr>
          <w:sz w:val="28"/>
          <w:szCs w:val="28"/>
        </w:rPr>
        <w:t xml:space="preserve">minimum </w:t>
      </w:r>
      <w:r>
        <w:rPr>
          <w:sz w:val="28"/>
          <w:szCs w:val="28"/>
        </w:rPr>
        <w:t>5-year permit</w:t>
      </w:r>
      <w:r w:rsidR="00692B41">
        <w:rPr>
          <w:sz w:val="28"/>
          <w:szCs w:val="28"/>
        </w:rPr>
        <w:t xml:space="preserve"> and increase our allowance for cubic yds of debris to be removed due to our efforts to complete maintenance of the entire length of the District each year</w:t>
      </w:r>
      <w:r>
        <w:rPr>
          <w:sz w:val="28"/>
          <w:szCs w:val="28"/>
        </w:rPr>
        <w:t xml:space="preserve">. </w:t>
      </w:r>
      <w:r w:rsidR="00C51D23">
        <w:rPr>
          <w:sz w:val="28"/>
          <w:szCs w:val="28"/>
        </w:rPr>
        <w:t>We will also ask for permitting to remove hazard trees during summer months and higher flows for public safety purposes. We are doing this on a case-by-case basis now.</w:t>
      </w:r>
    </w:p>
    <w:p w14:paraId="745BACAF" w14:textId="7BFCA4D7" w:rsidR="006E1412" w:rsidRDefault="006E1412" w:rsidP="0040274C">
      <w:pPr>
        <w:spacing w:after="0"/>
        <w:rPr>
          <w:sz w:val="28"/>
          <w:szCs w:val="28"/>
        </w:rPr>
      </w:pPr>
    </w:p>
    <w:p w14:paraId="264CC245" w14:textId="3BC637F6" w:rsidR="006E1412" w:rsidRDefault="006E1412" w:rsidP="0040274C">
      <w:pPr>
        <w:spacing w:after="0"/>
        <w:rPr>
          <w:sz w:val="28"/>
          <w:szCs w:val="28"/>
        </w:rPr>
      </w:pPr>
      <w:r>
        <w:rPr>
          <w:sz w:val="28"/>
          <w:szCs w:val="28"/>
        </w:rPr>
        <w:t>Steve Stuebner</w:t>
      </w:r>
      <w:r w:rsidR="00731710">
        <w:rPr>
          <w:sz w:val="28"/>
          <w:szCs w:val="28"/>
        </w:rPr>
        <w:t xml:space="preserve">, working with Board members and staff has </w:t>
      </w:r>
      <w:r>
        <w:rPr>
          <w:sz w:val="28"/>
          <w:szCs w:val="28"/>
        </w:rPr>
        <w:t>completed the 50</w:t>
      </w:r>
      <w:r w:rsidRPr="006E1412">
        <w:rPr>
          <w:sz w:val="28"/>
          <w:szCs w:val="28"/>
          <w:vertAlign w:val="superscript"/>
        </w:rPr>
        <w:t>th</w:t>
      </w:r>
      <w:r>
        <w:rPr>
          <w:sz w:val="28"/>
          <w:szCs w:val="28"/>
        </w:rPr>
        <w:t xml:space="preserve"> Anniversary article for Flood District #10 and it is scheduled to run in the media soon.  The Board requested Steve include the Statesman Newspaper in our coverage and include our assistance with the side channel work with BVFF.</w:t>
      </w:r>
      <w:r w:rsidR="00C75F77">
        <w:rPr>
          <w:sz w:val="28"/>
          <w:szCs w:val="28"/>
        </w:rPr>
        <w:t xml:space="preserve">  Steve will work with Tribute Media to place this article on our Website.</w:t>
      </w:r>
      <w:r w:rsidR="00731710">
        <w:rPr>
          <w:sz w:val="28"/>
          <w:szCs w:val="28"/>
        </w:rPr>
        <w:t xml:space="preserve"> </w:t>
      </w:r>
    </w:p>
    <w:p w14:paraId="629EB92E" w14:textId="78CFB450" w:rsidR="00C75F77" w:rsidRDefault="00C75F77" w:rsidP="0040274C">
      <w:pPr>
        <w:spacing w:after="0"/>
        <w:rPr>
          <w:sz w:val="28"/>
          <w:szCs w:val="28"/>
        </w:rPr>
      </w:pPr>
      <w:r>
        <w:rPr>
          <w:sz w:val="28"/>
          <w:szCs w:val="28"/>
        </w:rPr>
        <w:lastRenderedPageBreak/>
        <w:t>There were no public attendees in person or virtually, so there are no Public comments to list.</w:t>
      </w:r>
    </w:p>
    <w:p w14:paraId="5345513B" w14:textId="254A1B21" w:rsidR="00C75F77" w:rsidRDefault="00C75F77" w:rsidP="0040274C">
      <w:pPr>
        <w:spacing w:after="0"/>
        <w:rPr>
          <w:sz w:val="28"/>
          <w:szCs w:val="28"/>
        </w:rPr>
      </w:pPr>
    </w:p>
    <w:p w14:paraId="26FF7A89" w14:textId="05BCC6AB" w:rsidR="00C75F77" w:rsidRDefault="00C75F77" w:rsidP="0040274C">
      <w:pPr>
        <w:spacing w:after="0"/>
        <w:rPr>
          <w:sz w:val="28"/>
          <w:szCs w:val="28"/>
        </w:rPr>
      </w:pPr>
      <w:r>
        <w:rPr>
          <w:sz w:val="28"/>
          <w:szCs w:val="28"/>
        </w:rPr>
        <w:t>The next regular Board meeting is scheduled for May 20,2021.</w:t>
      </w:r>
    </w:p>
    <w:p w14:paraId="361E402D" w14:textId="4190BEB6" w:rsidR="00C75F77" w:rsidRDefault="00C75F77" w:rsidP="0040274C">
      <w:pPr>
        <w:spacing w:after="0"/>
        <w:rPr>
          <w:sz w:val="28"/>
          <w:szCs w:val="28"/>
        </w:rPr>
      </w:pPr>
    </w:p>
    <w:p w14:paraId="68F12714" w14:textId="53D3775B" w:rsidR="00C75F77" w:rsidRDefault="00C75F77" w:rsidP="0040274C">
      <w:pPr>
        <w:spacing w:after="0"/>
        <w:rPr>
          <w:sz w:val="28"/>
          <w:szCs w:val="28"/>
        </w:rPr>
      </w:pPr>
      <w:r>
        <w:rPr>
          <w:sz w:val="28"/>
          <w:szCs w:val="28"/>
        </w:rPr>
        <w:t>Hearing no further business, Board member Beede moved to adjourn, seconded by Board member Mitch Bicandi.  The meeting adjourned at 2:15 pm.</w:t>
      </w:r>
    </w:p>
    <w:p w14:paraId="5370F682" w14:textId="2FADB59D" w:rsidR="006E1412" w:rsidRDefault="006E1412" w:rsidP="0040274C">
      <w:pPr>
        <w:spacing w:after="0"/>
        <w:rPr>
          <w:sz w:val="28"/>
          <w:szCs w:val="28"/>
        </w:rPr>
      </w:pPr>
    </w:p>
    <w:p w14:paraId="677E2859" w14:textId="380F6F0B" w:rsidR="006055E6" w:rsidRPr="0040274C" w:rsidRDefault="00E21F0D" w:rsidP="0040274C">
      <w:pPr>
        <w:spacing w:after="0"/>
        <w:rPr>
          <w:sz w:val="28"/>
          <w:szCs w:val="28"/>
        </w:rPr>
      </w:pPr>
      <w:r>
        <w:rPr>
          <w:sz w:val="28"/>
          <w:szCs w:val="28"/>
        </w:rPr>
        <w:t>THESE MINUTES WERE APPROVED BY THE BOARD</w:t>
      </w:r>
      <w:r w:rsidR="00731710">
        <w:rPr>
          <w:sz w:val="28"/>
          <w:szCs w:val="28"/>
        </w:rPr>
        <w:t xml:space="preserve"> ON__</w:t>
      </w:r>
      <w:r w:rsidR="00AC10D0">
        <w:rPr>
          <w:sz w:val="28"/>
          <w:szCs w:val="28"/>
        </w:rPr>
        <w:t>______</w:t>
      </w:r>
      <w:r w:rsidR="00731710">
        <w:rPr>
          <w:sz w:val="28"/>
          <w:szCs w:val="28"/>
        </w:rPr>
        <w:t>.</w:t>
      </w:r>
    </w:p>
    <w:sectPr w:rsidR="006055E6" w:rsidRPr="0040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4C"/>
    <w:rsid w:val="0037447A"/>
    <w:rsid w:val="00377C15"/>
    <w:rsid w:val="0040274C"/>
    <w:rsid w:val="004D69CE"/>
    <w:rsid w:val="004E729D"/>
    <w:rsid w:val="006055E6"/>
    <w:rsid w:val="00605EEB"/>
    <w:rsid w:val="00692B41"/>
    <w:rsid w:val="006A6F6F"/>
    <w:rsid w:val="006E1412"/>
    <w:rsid w:val="007215FB"/>
    <w:rsid w:val="00731710"/>
    <w:rsid w:val="008C4B64"/>
    <w:rsid w:val="009573D5"/>
    <w:rsid w:val="00A00385"/>
    <w:rsid w:val="00AA78DA"/>
    <w:rsid w:val="00AC10D0"/>
    <w:rsid w:val="00C51D23"/>
    <w:rsid w:val="00C75F77"/>
    <w:rsid w:val="00CC249E"/>
    <w:rsid w:val="00D52748"/>
    <w:rsid w:val="00DF5765"/>
    <w:rsid w:val="00E1780E"/>
    <w:rsid w:val="00E21F0D"/>
    <w:rsid w:val="00E701F8"/>
    <w:rsid w:val="00EC7FD6"/>
    <w:rsid w:val="00F8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5A9"/>
  <w15:chartTrackingRefBased/>
  <w15:docId w15:val="{57D7FE75-CF62-47AC-B800-EA94145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Steve Stuebner</cp:lastModifiedBy>
  <cp:revision>13</cp:revision>
  <cp:lastPrinted>2021-02-19T22:37:00Z</cp:lastPrinted>
  <dcterms:created xsi:type="dcterms:W3CDTF">2021-02-19T01:05:00Z</dcterms:created>
  <dcterms:modified xsi:type="dcterms:W3CDTF">2021-05-17T18:22:00Z</dcterms:modified>
</cp:coreProperties>
</file>