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AC85" w14:textId="473920D3" w:rsidR="00D92FD9" w:rsidRDefault="00D92FD9" w:rsidP="00D92F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BOISE RIVER FLOOD CONTROL DISTRICT #10</w:t>
      </w:r>
    </w:p>
    <w:p w14:paraId="75AD21C8" w14:textId="08680A79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441A8">
        <w:rPr>
          <w:b/>
          <w:bCs/>
          <w:sz w:val="24"/>
          <w:szCs w:val="24"/>
        </w:rPr>
        <w:t xml:space="preserve">BOARD MEETING </w:t>
      </w:r>
      <w:r>
        <w:rPr>
          <w:b/>
          <w:bCs/>
          <w:sz w:val="24"/>
          <w:szCs w:val="24"/>
        </w:rPr>
        <w:t>AGENDA</w:t>
      </w:r>
    </w:p>
    <w:p w14:paraId="780D3692" w14:textId="0957298B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1FDA">
        <w:rPr>
          <w:b/>
          <w:bCs/>
          <w:sz w:val="24"/>
          <w:szCs w:val="24"/>
        </w:rPr>
        <w:t>9 AM</w:t>
      </w:r>
      <w:r w:rsidR="00D1746A">
        <w:rPr>
          <w:b/>
          <w:bCs/>
          <w:sz w:val="24"/>
          <w:szCs w:val="24"/>
        </w:rPr>
        <w:t xml:space="preserve"> – </w:t>
      </w:r>
      <w:r w:rsidR="00701FDA">
        <w:rPr>
          <w:b/>
          <w:bCs/>
          <w:sz w:val="24"/>
          <w:szCs w:val="24"/>
        </w:rPr>
        <w:t xml:space="preserve">12:00 </w:t>
      </w:r>
      <w:r w:rsidR="00D1746A">
        <w:rPr>
          <w:b/>
          <w:bCs/>
          <w:sz w:val="24"/>
          <w:szCs w:val="24"/>
        </w:rPr>
        <w:t>PM</w:t>
      </w:r>
      <w:r>
        <w:rPr>
          <w:b/>
          <w:bCs/>
          <w:sz w:val="24"/>
          <w:szCs w:val="24"/>
        </w:rPr>
        <w:t>, THURSDAY</w:t>
      </w:r>
      <w:r w:rsidR="00804BC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24738C">
        <w:rPr>
          <w:b/>
          <w:bCs/>
          <w:sz w:val="24"/>
          <w:szCs w:val="24"/>
        </w:rPr>
        <w:t>MAY 20,</w:t>
      </w:r>
      <w:r w:rsidR="00D1746A">
        <w:rPr>
          <w:b/>
          <w:bCs/>
          <w:sz w:val="24"/>
          <w:szCs w:val="24"/>
        </w:rPr>
        <w:t xml:space="preserve"> 2021</w:t>
      </w:r>
    </w:p>
    <w:p w14:paraId="6FE167B9" w14:textId="3555272F" w:rsidR="00804BC9" w:rsidRDefault="00804BC9" w:rsidP="00D92FD9">
      <w:pPr>
        <w:spacing w:after="0"/>
        <w:rPr>
          <w:b/>
          <w:bCs/>
          <w:sz w:val="24"/>
          <w:szCs w:val="24"/>
        </w:rPr>
      </w:pPr>
    </w:p>
    <w:p w14:paraId="224AC969" w14:textId="5E4B1CE5" w:rsidR="00804BC9" w:rsidRDefault="00804BC9" w:rsidP="00D92FD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NOTE:  </w:t>
      </w:r>
      <w:r>
        <w:rPr>
          <w:sz w:val="24"/>
          <w:szCs w:val="24"/>
        </w:rPr>
        <w:t xml:space="preserve">The Flood #10 Board will meet in person at the Eagle Sewer District conference room, </w:t>
      </w:r>
      <w:r w:rsidRPr="00804BC9">
        <w:rPr>
          <w:sz w:val="24"/>
          <w:szCs w:val="24"/>
        </w:rPr>
        <w:t xml:space="preserve"> 44 W. P</w:t>
      </w:r>
      <w:r>
        <w:rPr>
          <w:sz w:val="24"/>
          <w:szCs w:val="24"/>
        </w:rPr>
        <w:t xml:space="preserve">almetto Ave., Eagle, Idaho. Anyone who would like to attend this meeting but has not had their covid-19 vaccine shots must attend virtually via Webex.com </w:t>
      </w:r>
    </w:p>
    <w:p w14:paraId="47BF218B" w14:textId="77777777" w:rsidR="00804BC9" w:rsidRDefault="00804BC9" w:rsidP="00D92FD9">
      <w:pPr>
        <w:spacing w:after="0"/>
        <w:rPr>
          <w:sz w:val="24"/>
          <w:szCs w:val="24"/>
        </w:rPr>
      </w:pPr>
    </w:p>
    <w:p w14:paraId="58014F1B" w14:textId="02A05EC1" w:rsidR="00804BC9" w:rsidRDefault="00804BC9" w:rsidP="00804BC9">
      <w:pPr>
        <w:ind w:left="2160"/>
        <w:rPr>
          <w:rFonts w:ascii="Helvetica" w:hAnsi="Helvetica" w:cs="Helvetica"/>
          <w:color w:val="666666"/>
          <w:sz w:val="21"/>
          <w:szCs w:val="21"/>
        </w:rPr>
      </w:pPr>
      <w:r>
        <w:rPr>
          <w:sz w:val="32"/>
          <w:szCs w:val="32"/>
        </w:rPr>
        <w:t xml:space="preserve">Virtual online meeting via Webex.com  </w:t>
      </w:r>
      <w:r>
        <w:rPr>
          <w:sz w:val="32"/>
          <w:szCs w:val="32"/>
        </w:rPr>
        <w:br/>
        <w:t xml:space="preserve">Call-in details: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https://meethdr.webex.com/meethdr/j.php?MTID=m6ba564bdc47f612c0f30029705a864a9</w:t>
        </w:r>
      </w:hyperlink>
      <w:r>
        <w:rPr>
          <w:rFonts w:ascii="Arial" w:hAnsi="Arial" w:cs="Arial"/>
          <w:sz w:val="20"/>
          <w:szCs w:val="20"/>
        </w:rPr>
        <w:br/>
        <w:t xml:space="preserve">Meeting Number: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187 022 7418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sz w:val="20"/>
          <w:szCs w:val="20"/>
        </w:rPr>
        <w:t xml:space="preserve">Password: 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KEnpuyDu795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Call in Number: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666666"/>
          <w:sz w:val="21"/>
          <w:szCs w:val="21"/>
        </w:rPr>
        <w:br/>
        <w:t>+1-408-418-9388 United States Toll</w:t>
      </w:r>
      <w:r>
        <w:rPr>
          <w:rFonts w:ascii="Helvetica" w:hAnsi="Helvetica" w:cs="Helvetica"/>
          <w:color w:val="666666"/>
          <w:sz w:val="21"/>
          <w:szCs w:val="21"/>
        </w:rPr>
        <w:br/>
        <w:t>Access code: 187 022 7418</w:t>
      </w:r>
    </w:p>
    <w:p w14:paraId="282A054E" w14:textId="249A0B49" w:rsidR="00D92FD9" w:rsidRDefault="00D92FD9" w:rsidP="00D92FD9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57773EBC" w14:textId="14AEA1DE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21277FC6" w14:textId="2A902AD1" w:rsidR="00D92FD9" w:rsidRPr="00804BC9" w:rsidRDefault="00D92FD9" w:rsidP="00804BC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>Call to order Regular Meeting</w:t>
      </w:r>
      <w:r w:rsidR="00804BC9">
        <w:rPr>
          <w:sz w:val="24"/>
          <w:szCs w:val="24"/>
        </w:rPr>
        <w:br/>
      </w:r>
    </w:p>
    <w:p w14:paraId="7AA155A1" w14:textId="5BBD24E9" w:rsidR="00D92FD9" w:rsidRPr="00804BC9" w:rsidRDefault="00D92F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>Roll call</w:t>
      </w:r>
      <w:r w:rsidR="008222D9" w:rsidRPr="00804BC9">
        <w:rPr>
          <w:sz w:val="24"/>
          <w:szCs w:val="24"/>
        </w:rPr>
        <w:t xml:space="preserve"> – Chairman Clayton</w:t>
      </w:r>
    </w:p>
    <w:p w14:paraId="51D77F10" w14:textId="18BF1C87" w:rsidR="00D92FD9" w:rsidRPr="00804BC9" w:rsidRDefault="00D92FD9" w:rsidP="00804BC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>O</w:t>
      </w:r>
      <w:r w:rsidR="008222D9" w:rsidRPr="00804BC9">
        <w:rPr>
          <w:sz w:val="24"/>
          <w:szCs w:val="24"/>
        </w:rPr>
        <w:t>LD BUSINESS</w:t>
      </w:r>
    </w:p>
    <w:p w14:paraId="1256E8D2" w14:textId="290185CB" w:rsidR="00D92FD9" w:rsidRPr="00804BC9" w:rsidRDefault="00D92F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</w:t>
      </w:r>
      <w:r w:rsidR="008222D9" w:rsidRPr="00804BC9">
        <w:rPr>
          <w:sz w:val="24"/>
          <w:szCs w:val="24"/>
        </w:rPr>
        <w:t>M</w:t>
      </w:r>
      <w:r w:rsidRPr="00804BC9">
        <w:rPr>
          <w:sz w:val="24"/>
          <w:szCs w:val="24"/>
        </w:rPr>
        <w:t xml:space="preserve">inutes from </w:t>
      </w:r>
      <w:r w:rsidR="0024738C" w:rsidRPr="00804BC9">
        <w:rPr>
          <w:sz w:val="24"/>
          <w:szCs w:val="24"/>
        </w:rPr>
        <w:t>February</w:t>
      </w:r>
      <w:r w:rsidR="002E21D6" w:rsidRPr="00804BC9">
        <w:rPr>
          <w:sz w:val="24"/>
          <w:szCs w:val="24"/>
        </w:rPr>
        <w:t xml:space="preserve"> 202</w:t>
      </w:r>
      <w:r w:rsidR="0024738C" w:rsidRPr="00804BC9">
        <w:rPr>
          <w:sz w:val="24"/>
          <w:szCs w:val="24"/>
        </w:rPr>
        <w:t>1</w:t>
      </w:r>
      <w:r w:rsidR="002E21D6" w:rsidRPr="00804BC9">
        <w:rPr>
          <w:sz w:val="24"/>
          <w:szCs w:val="24"/>
        </w:rPr>
        <w:t xml:space="preserve"> </w:t>
      </w:r>
      <w:r w:rsidRPr="00804BC9">
        <w:rPr>
          <w:sz w:val="24"/>
          <w:szCs w:val="24"/>
        </w:rPr>
        <w:t>meeting</w:t>
      </w:r>
      <w:r w:rsidR="008222D9" w:rsidRPr="00804BC9">
        <w:rPr>
          <w:sz w:val="24"/>
          <w:szCs w:val="24"/>
        </w:rPr>
        <w:t xml:space="preserve"> – Board Review and Approve</w:t>
      </w:r>
    </w:p>
    <w:p w14:paraId="628F448F" w14:textId="65673183" w:rsidR="00D92FD9" w:rsidRPr="00804BC9" w:rsidRDefault="00D92F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Financial Report </w:t>
      </w:r>
      <w:r w:rsidR="008222D9" w:rsidRPr="00804BC9">
        <w:rPr>
          <w:sz w:val="24"/>
          <w:szCs w:val="24"/>
        </w:rPr>
        <w:t>– Board Review and Approve</w:t>
      </w:r>
    </w:p>
    <w:p w14:paraId="044471C5" w14:textId="414BBC53" w:rsidR="00D92FD9" w:rsidRPr="00804BC9" w:rsidRDefault="00D92FD9" w:rsidP="00D174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Update status of </w:t>
      </w:r>
      <w:r w:rsidR="00D1746A" w:rsidRPr="00804BC9">
        <w:rPr>
          <w:sz w:val="24"/>
          <w:szCs w:val="24"/>
        </w:rPr>
        <w:t>current projects</w:t>
      </w:r>
      <w:r w:rsidR="008222D9" w:rsidRPr="00804BC9">
        <w:rPr>
          <w:sz w:val="24"/>
          <w:szCs w:val="24"/>
        </w:rPr>
        <w:t xml:space="preserve"> - Mike Dimmick</w:t>
      </w:r>
    </w:p>
    <w:p w14:paraId="11849EB0" w14:textId="270E0C32" w:rsidR="00544175" w:rsidRPr="00804BC9" w:rsidRDefault="00544175" w:rsidP="00544175">
      <w:pPr>
        <w:pStyle w:val="ListParagraph"/>
        <w:spacing w:after="0"/>
        <w:ind w:left="360"/>
        <w:rPr>
          <w:sz w:val="24"/>
          <w:szCs w:val="24"/>
        </w:rPr>
      </w:pPr>
    </w:p>
    <w:p w14:paraId="4E3C1CA6" w14:textId="3C7D5AF1" w:rsidR="00D92FD9" w:rsidRPr="00804BC9" w:rsidRDefault="008222D9" w:rsidP="00804BC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>NEW BUSINESS</w:t>
      </w:r>
    </w:p>
    <w:p w14:paraId="4AE3820C" w14:textId="41EF6822" w:rsidR="00D92FD9" w:rsidRPr="00804BC9" w:rsidRDefault="008222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</w:t>
      </w:r>
      <w:r w:rsidR="00D92FD9" w:rsidRPr="00804BC9">
        <w:rPr>
          <w:sz w:val="24"/>
          <w:szCs w:val="24"/>
        </w:rPr>
        <w:t xml:space="preserve">New Grant Projects </w:t>
      </w:r>
      <w:r w:rsidR="002E21D6" w:rsidRPr="00804BC9">
        <w:rPr>
          <w:sz w:val="24"/>
          <w:szCs w:val="24"/>
        </w:rPr>
        <w:t>discussion</w:t>
      </w:r>
      <w:r w:rsidRPr="00804BC9">
        <w:rPr>
          <w:sz w:val="24"/>
          <w:szCs w:val="24"/>
        </w:rPr>
        <w:t>– Dan Steenson/Mike Dimmick</w:t>
      </w:r>
    </w:p>
    <w:p w14:paraId="1E73FF07" w14:textId="3C42490C" w:rsidR="008222D9" w:rsidRPr="00804BC9" w:rsidRDefault="008222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Discussion on 50</w:t>
      </w:r>
      <w:r w:rsidRPr="00804BC9">
        <w:rPr>
          <w:sz w:val="24"/>
          <w:szCs w:val="24"/>
          <w:vertAlign w:val="superscript"/>
        </w:rPr>
        <w:t>th</w:t>
      </w:r>
      <w:r w:rsidRPr="00804BC9">
        <w:rPr>
          <w:sz w:val="24"/>
          <w:szCs w:val="24"/>
        </w:rPr>
        <w:t xml:space="preserve"> Anniversary PR project – Steve Stuebner/Mike Dimmick</w:t>
      </w:r>
    </w:p>
    <w:p w14:paraId="1BEAE480" w14:textId="7B065AEA" w:rsidR="008222D9" w:rsidRPr="00804BC9" w:rsidRDefault="00D92FD9" w:rsidP="00D92FD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     </w:t>
      </w:r>
      <w:r w:rsidR="008222D9" w:rsidRPr="00804BC9">
        <w:rPr>
          <w:sz w:val="24"/>
          <w:szCs w:val="24"/>
        </w:rPr>
        <w:t>P</w:t>
      </w:r>
      <w:r w:rsidR="00804BC9">
        <w:rPr>
          <w:sz w:val="24"/>
          <w:szCs w:val="24"/>
        </w:rPr>
        <w:t xml:space="preserve">ublic comment </w:t>
      </w:r>
    </w:p>
    <w:p w14:paraId="3F65C07A" w14:textId="3948290B" w:rsidR="008222D9" w:rsidRPr="00804BC9" w:rsidRDefault="00804BC9" w:rsidP="00804BC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222D9" w:rsidRPr="00804BC9">
        <w:rPr>
          <w:sz w:val="24"/>
          <w:szCs w:val="24"/>
        </w:rPr>
        <w:t>N</w:t>
      </w:r>
      <w:r>
        <w:rPr>
          <w:sz w:val="24"/>
          <w:szCs w:val="24"/>
        </w:rPr>
        <w:t xml:space="preserve">ext meeting date - </w:t>
      </w:r>
      <w:r w:rsidR="00544175" w:rsidRPr="00804BC9">
        <w:rPr>
          <w:sz w:val="24"/>
          <w:szCs w:val="24"/>
        </w:rPr>
        <w:t>Budget Workshop July 15</w:t>
      </w:r>
      <w:r w:rsidR="00544175" w:rsidRPr="00804BC9">
        <w:rPr>
          <w:sz w:val="24"/>
          <w:szCs w:val="24"/>
          <w:vertAlign w:val="superscript"/>
        </w:rPr>
        <w:t>th</w:t>
      </w:r>
      <w:r w:rsidR="00544175" w:rsidRPr="00804BC9">
        <w:rPr>
          <w:sz w:val="24"/>
          <w:szCs w:val="24"/>
        </w:rPr>
        <w:t xml:space="preserve"> location TBD</w:t>
      </w:r>
    </w:p>
    <w:p w14:paraId="460D45B7" w14:textId="78C987CF" w:rsidR="00D1746A" w:rsidRPr="00804BC9" w:rsidRDefault="00D1746A" w:rsidP="00D1746A">
      <w:pPr>
        <w:spacing w:after="0"/>
        <w:rPr>
          <w:sz w:val="24"/>
          <w:szCs w:val="24"/>
        </w:rPr>
      </w:pPr>
    </w:p>
    <w:p w14:paraId="41E3FFDD" w14:textId="4EA8A4AC" w:rsidR="00D92FD9" w:rsidRPr="00804BC9" w:rsidRDefault="00804BC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 xml:space="preserve">Questions? </w:t>
      </w:r>
    </w:p>
    <w:p w14:paraId="36C2379F" w14:textId="53DCA022" w:rsidR="00804BC9" w:rsidRPr="00804BC9" w:rsidRDefault="00804BC9">
      <w:pPr>
        <w:spacing w:after="0"/>
        <w:rPr>
          <w:sz w:val="24"/>
          <w:szCs w:val="24"/>
        </w:rPr>
      </w:pPr>
    </w:p>
    <w:p w14:paraId="365FE225" w14:textId="54942244" w:rsidR="00804BC9" w:rsidRPr="00804BC9" w:rsidRDefault="00804BC9" w:rsidP="00804BC9">
      <w:pPr>
        <w:spacing w:after="0"/>
        <w:rPr>
          <w:sz w:val="24"/>
          <w:szCs w:val="24"/>
        </w:rPr>
      </w:pPr>
      <w:r w:rsidRPr="00804BC9">
        <w:rPr>
          <w:sz w:val="24"/>
          <w:szCs w:val="24"/>
        </w:rPr>
        <w:t>C</w:t>
      </w:r>
      <w:r>
        <w:rPr>
          <w:sz w:val="24"/>
          <w:szCs w:val="24"/>
        </w:rPr>
        <w:t xml:space="preserve">ontact Mike Dimmick for details: </w:t>
      </w:r>
      <w:hyperlink r:id="rId6" w:history="1">
        <w:r w:rsidRPr="005C483A">
          <w:rPr>
            <w:rStyle w:val="Hyperlink"/>
            <w:sz w:val="24"/>
            <w:szCs w:val="24"/>
          </w:rPr>
          <w:t>projectmgr@boiseriver.org</w:t>
        </w:r>
      </w:hyperlink>
      <w:r w:rsidRPr="00804BC9">
        <w:rPr>
          <w:sz w:val="24"/>
          <w:szCs w:val="24"/>
        </w:rPr>
        <w:t xml:space="preserve"> or 208</w:t>
      </w:r>
      <w:r>
        <w:rPr>
          <w:sz w:val="24"/>
          <w:szCs w:val="24"/>
        </w:rPr>
        <w:t>-</w:t>
      </w:r>
      <w:r w:rsidRPr="00804BC9">
        <w:rPr>
          <w:sz w:val="24"/>
          <w:szCs w:val="24"/>
        </w:rPr>
        <w:t>861</w:t>
      </w:r>
      <w:r>
        <w:rPr>
          <w:sz w:val="24"/>
          <w:szCs w:val="24"/>
        </w:rPr>
        <w:t>-</w:t>
      </w:r>
      <w:r w:rsidRPr="00804BC9">
        <w:rPr>
          <w:sz w:val="24"/>
          <w:szCs w:val="24"/>
        </w:rPr>
        <w:t>2766.</w:t>
      </w:r>
    </w:p>
    <w:p w14:paraId="17736FB3" w14:textId="77777777" w:rsidR="00804BC9" w:rsidRPr="00804BC9" w:rsidRDefault="00804BC9" w:rsidP="00804BC9">
      <w:pPr>
        <w:spacing w:after="0"/>
        <w:rPr>
          <w:sz w:val="24"/>
          <w:szCs w:val="24"/>
        </w:rPr>
      </w:pPr>
    </w:p>
    <w:p w14:paraId="51F81C3B" w14:textId="77777777" w:rsidR="00804BC9" w:rsidRPr="00804BC9" w:rsidRDefault="00804BC9">
      <w:pPr>
        <w:spacing w:after="0"/>
        <w:rPr>
          <w:sz w:val="24"/>
          <w:szCs w:val="24"/>
        </w:rPr>
      </w:pPr>
    </w:p>
    <w:sectPr w:rsidR="00804BC9" w:rsidRPr="0080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075E"/>
    <w:multiLevelType w:val="hybridMultilevel"/>
    <w:tmpl w:val="248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1CF"/>
    <w:multiLevelType w:val="hybridMultilevel"/>
    <w:tmpl w:val="9BACA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9"/>
    <w:rsid w:val="0024738C"/>
    <w:rsid w:val="002B3F7B"/>
    <w:rsid w:val="002E21D6"/>
    <w:rsid w:val="004018FD"/>
    <w:rsid w:val="004E68BE"/>
    <w:rsid w:val="00544175"/>
    <w:rsid w:val="005441A8"/>
    <w:rsid w:val="006A13DC"/>
    <w:rsid w:val="006A486F"/>
    <w:rsid w:val="00701FDA"/>
    <w:rsid w:val="00804BC9"/>
    <w:rsid w:val="008222D9"/>
    <w:rsid w:val="00D1746A"/>
    <w:rsid w:val="00D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D75"/>
  <w15:chartTrackingRefBased/>
  <w15:docId w15:val="{0B407417-4E80-4AE7-8668-AC0A30B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mgr@boiseriver.org" TargetMode="External"/><Relationship Id="rId5" Type="http://schemas.openxmlformats.org/officeDocument/2006/relationships/hyperlink" Target="https://meethdr.webex.com/meethdr/j.php?MTID=m6ba564bdc47f612c0f30029705a864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Stuebner</cp:lastModifiedBy>
  <cp:revision>2</cp:revision>
  <dcterms:created xsi:type="dcterms:W3CDTF">2021-05-17T18:21:00Z</dcterms:created>
  <dcterms:modified xsi:type="dcterms:W3CDTF">2021-05-17T18:21:00Z</dcterms:modified>
</cp:coreProperties>
</file>